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7FAD" w14:textId="77777777" w:rsidR="00750C98" w:rsidRDefault="00BF0990" w:rsidP="00BF0990">
      <w:pPr>
        <w:jc w:val="center"/>
        <w:rPr>
          <w:rFonts w:ascii="Garamond" w:hAnsi="Garamond"/>
          <w:sz w:val="28"/>
          <w:szCs w:val="28"/>
        </w:rPr>
      </w:pPr>
      <w:r>
        <w:rPr>
          <w:rFonts w:ascii="Garamond" w:hAnsi="Garamond"/>
          <w:sz w:val="28"/>
          <w:szCs w:val="28"/>
        </w:rPr>
        <w:t>9</w:t>
      </w:r>
      <w:r w:rsidRPr="00BF0990">
        <w:rPr>
          <w:rFonts w:ascii="Garamond" w:hAnsi="Garamond"/>
          <w:sz w:val="28"/>
          <w:szCs w:val="28"/>
          <w:vertAlign w:val="superscript"/>
        </w:rPr>
        <w:t>th</w:t>
      </w:r>
      <w:r>
        <w:rPr>
          <w:rFonts w:ascii="Garamond" w:hAnsi="Garamond"/>
          <w:sz w:val="28"/>
          <w:szCs w:val="28"/>
        </w:rPr>
        <w:t xml:space="preserve"> Grade Scheduling FAQs</w:t>
      </w:r>
    </w:p>
    <w:p w14:paraId="5325DA67" w14:textId="77777777" w:rsidR="00F724AA" w:rsidRDefault="00F724AA" w:rsidP="00BF0990">
      <w:pPr>
        <w:jc w:val="center"/>
        <w:rPr>
          <w:rFonts w:ascii="Garamond" w:hAnsi="Garamond"/>
          <w:sz w:val="28"/>
          <w:szCs w:val="28"/>
        </w:rPr>
      </w:pPr>
    </w:p>
    <w:p w14:paraId="6E3870FD" w14:textId="77777777" w:rsidR="00F724AA" w:rsidRDefault="00F724AA" w:rsidP="00F724AA">
      <w:pPr>
        <w:rPr>
          <w:rFonts w:ascii="Garamond" w:hAnsi="Garamond"/>
          <w:b/>
          <w:i/>
          <w:sz w:val="28"/>
          <w:szCs w:val="28"/>
        </w:rPr>
      </w:pPr>
      <w:r w:rsidRPr="00F724AA">
        <w:rPr>
          <w:rFonts w:ascii="Garamond" w:hAnsi="Garamond"/>
          <w:b/>
          <w:i/>
          <w:sz w:val="28"/>
          <w:szCs w:val="28"/>
        </w:rPr>
        <w:t>Are there any required courses in 9</w:t>
      </w:r>
      <w:r w:rsidRPr="00F724AA">
        <w:rPr>
          <w:rFonts w:ascii="Garamond" w:hAnsi="Garamond"/>
          <w:b/>
          <w:i/>
          <w:sz w:val="28"/>
          <w:szCs w:val="28"/>
          <w:vertAlign w:val="superscript"/>
        </w:rPr>
        <w:t>th</w:t>
      </w:r>
      <w:r w:rsidRPr="00F724AA">
        <w:rPr>
          <w:rFonts w:ascii="Garamond" w:hAnsi="Garamond"/>
          <w:b/>
          <w:i/>
          <w:sz w:val="28"/>
          <w:szCs w:val="28"/>
        </w:rPr>
        <w:t xml:space="preserve"> grade? </w:t>
      </w:r>
    </w:p>
    <w:p w14:paraId="0653965F" w14:textId="77777777" w:rsidR="00F724AA" w:rsidRPr="00F724AA" w:rsidRDefault="00F724AA" w:rsidP="00F724AA">
      <w:pPr>
        <w:rPr>
          <w:rFonts w:ascii="Garamond" w:hAnsi="Garamond"/>
          <w:sz w:val="24"/>
          <w:szCs w:val="24"/>
        </w:rPr>
      </w:pPr>
      <w:r w:rsidRPr="00F724AA">
        <w:rPr>
          <w:rFonts w:ascii="Garamond" w:hAnsi="Garamond"/>
          <w:b/>
          <w:i/>
          <w:sz w:val="28"/>
          <w:szCs w:val="28"/>
        </w:rPr>
        <w:t xml:space="preserve"> </w:t>
      </w:r>
      <w:r>
        <w:rPr>
          <w:rFonts w:ascii="Garamond" w:hAnsi="Garamond"/>
          <w:sz w:val="24"/>
          <w:szCs w:val="24"/>
        </w:rPr>
        <w:t>If you are planning on taking math, science or social studies at the Academy, English is also required.  All students who attend Academy classes must take English during 8</w:t>
      </w:r>
      <w:r w:rsidRPr="00F724AA">
        <w:rPr>
          <w:rFonts w:ascii="Garamond" w:hAnsi="Garamond"/>
          <w:sz w:val="24"/>
          <w:szCs w:val="24"/>
          <w:vertAlign w:val="superscript"/>
        </w:rPr>
        <w:t>th</w:t>
      </w:r>
      <w:r>
        <w:rPr>
          <w:rFonts w:ascii="Garamond" w:hAnsi="Garamond"/>
          <w:sz w:val="24"/>
          <w:szCs w:val="24"/>
        </w:rPr>
        <w:t xml:space="preserve"> and 9</w:t>
      </w:r>
      <w:r w:rsidRPr="00F724AA">
        <w:rPr>
          <w:rFonts w:ascii="Garamond" w:hAnsi="Garamond"/>
          <w:sz w:val="24"/>
          <w:szCs w:val="24"/>
          <w:vertAlign w:val="superscript"/>
        </w:rPr>
        <w:t>th</w:t>
      </w:r>
      <w:r>
        <w:rPr>
          <w:rFonts w:ascii="Garamond" w:hAnsi="Garamond"/>
          <w:sz w:val="24"/>
          <w:szCs w:val="24"/>
        </w:rPr>
        <w:t xml:space="preserve"> grade. Exceptions to the English requirement would be world language and Intro to Art History.  Those two subjects can be taken alone, without English. </w:t>
      </w:r>
    </w:p>
    <w:p w14:paraId="4FBC62BF" w14:textId="77777777" w:rsidR="00F724AA" w:rsidRDefault="00F724AA" w:rsidP="00BF0990">
      <w:pPr>
        <w:spacing w:after="0"/>
        <w:rPr>
          <w:rFonts w:ascii="Garamond" w:hAnsi="Garamond"/>
          <w:b/>
          <w:i/>
          <w:sz w:val="28"/>
          <w:szCs w:val="28"/>
        </w:rPr>
      </w:pPr>
    </w:p>
    <w:p w14:paraId="092527FC" w14:textId="77777777" w:rsidR="00BF0990" w:rsidRPr="00C5540E" w:rsidRDefault="0031183E" w:rsidP="00BF0990">
      <w:pPr>
        <w:spacing w:after="0"/>
        <w:rPr>
          <w:rFonts w:ascii="Garamond" w:hAnsi="Garamond"/>
          <w:b/>
          <w:i/>
          <w:sz w:val="28"/>
          <w:szCs w:val="28"/>
        </w:rPr>
      </w:pPr>
      <w:r w:rsidRPr="00C5540E">
        <w:rPr>
          <w:rFonts w:ascii="Garamond" w:hAnsi="Garamond"/>
          <w:b/>
          <w:i/>
          <w:sz w:val="28"/>
          <w:szCs w:val="28"/>
        </w:rPr>
        <w:t>How many classes can I take my freshmen year?</w:t>
      </w:r>
    </w:p>
    <w:p w14:paraId="717BA5EB" w14:textId="77777777" w:rsidR="0031183E" w:rsidRDefault="0031183E" w:rsidP="00BF0990">
      <w:pPr>
        <w:spacing w:after="0"/>
        <w:rPr>
          <w:rFonts w:ascii="Garamond" w:hAnsi="Garamond"/>
          <w:sz w:val="28"/>
          <w:szCs w:val="28"/>
        </w:rPr>
      </w:pPr>
    </w:p>
    <w:p w14:paraId="2F990B21" w14:textId="77777777" w:rsidR="0031183E" w:rsidRDefault="0031183E" w:rsidP="00BF0990">
      <w:pPr>
        <w:spacing w:after="0"/>
        <w:rPr>
          <w:rFonts w:ascii="Garamond" w:hAnsi="Garamond"/>
          <w:sz w:val="24"/>
          <w:szCs w:val="24"/>
        </w:rPr>
      </w:pPr>
      <w:r>
        <w:rPr>
          <w:rFonts w:ascii="Garamond" w:hAnsi="Garamond"/>
          <w:sz w:val="24"/>
          <w:szCs w:val="24"/>
        </w:rPr>
        <w:t>Technically, as many as you’d like.  However, unless you earned strong A’s in each class as an 8</w:t>
      </w:r>
      <w:r w:rsidRPr="0031183E">
        <w:rPr>
          <w:rFonts w:ascii="Garamond" w:hAnsi="Garamond"/>
          <w:sz w:val="24"/>
          <w:szCs w:val="24"/>
          <w:vertAlign w:val="superscript"/>
        </w:rPr>
        <w:t>th</w:t>
      </w:r>
      <w:r>
        <w:rPr>
          <w:rFonts w:ascii="Garamond" w:hAnsi="Garamond"/>
          <w:sz w:val="24"/>
          <w:szCs w:val="24"/>
        </w:rPr>
        <w:t xml:space="preserve"> grader, I strongly recommend taking three or fewer as a freshmen.  </w:t>
      </w:r>
      <w:r w:rsidR="00254736">
        <w:rPr>
          <w:rFonts w:ascii="Garamond" w:hAnsi="Garamond"/>
          <w:sz w:val="24"/>
          <w:szCs w:val="24"/>
        </w:rPr>
        <w:t>The content only gets more challenging each year and it is important to keep a balance. English MUST be one of your choices.</w:t>
      </w:r>
    </w:p>
    <w:p w14:paraId="1D4CB40D" w14:textId="77777777" w:rsidR="00254736" w:rsidRDefault="00254736" w:rsidP="00BF0990">
      <w:pPr>
        <w:spacing w:after="0"/>
        <w:rPr>
          <w:rFonts w:ascii="Garamond" w:hAnsi="Garamond"/>
          <w:sz w:val="24"/>
          <w:szCs w:val="24"/>
        </w:rPr>
      </w:pPr>
    </w:p>
    <w:p w14:paraId="22A42001" w14:textId="77777777" w:rsidR="00254736" w:rsidRPr="00C5540E" w:rsidRDefault="00254736" w:rsidP="00BF0990">
      <w:pPr>
        <w:spacing w:after="0"/>
        <w:rPr>
          <w:rFonts w:ascii="Garamond" w:hAnsi="Garamond"/>
          <w:b/>
          <w:i/>
          <w:sz w:val="28"/>
          <w:szCs w:val="28"/>
        </w:rPr>
      </w:pPr>
      <w:r w:rsidRPr="00C5540E">
        <w:rPr>
          <w:rFonts w:ascii="Garamond" w:hAnsi="Garamond"/>
          <w:b/>
          <w:i/>
          <w:sz w:val="28"/>
          <w:szCs w:val="28"/>
        </w:rPr>
        <w:t>How will I know if there will be a bus for me when I need one?</w:t>
      </w:r>
    </w:p>
    <w:p w14:paraId="0D6C9292" w14:textId="77777777" w:rsidR="00254736" w:rsidRDefault="00254736" w:rsidP="00BF0990">
      <w:pPr>
        <w:spacing w:after="0"/>
        <w:rPr>
          <w:rFonts w:ascii="Garamond" w:hAnsi="Garamond"/>
          <w:sz w:val="28"/>
          <w:szCs w:val="28"/>
        </w:rPr>
      </w:pPr>
    </w:p>
    <w:p w14:paraId="193F941A" w14:textId="77777777" w:rsidR="00254736" w:rsidRDefault="00254736" w:rsidP="00BF0990">
      <w:pPr>
        <w:spacing w:after="0"/>
        <w:rPr>
          <w:rFonts w:ascii="Garamond" w:hAnsi="Garamond"/>
          <w:sz w:val="24"/>
          <w:szCs w:val="24"/>
        </w:rPr>
      </w:pPr>
      <w:r>
        <w:rPr>
          <w:rFonts w:ascii="Garamond" w:hAnsi="Garamond"/>
          <w:sz w:val="24"/>
          <w:szCs w:val="24"/>
        </w:rPr>
        <w:t xml:space="preserve">You just need to trust that we always create schedules that will work with current bus transportation. Typically, Central Academy schedules its courses first and the home school schedules around us. We WILL make sure you can get to and from Central for your classes.  </w:t>
      </w:r>
    </w:p>
    <w:p w14:paraId="3721719A" w14:textId="77777777" w:rsidR="00254736" w:rsidRDefault="00254736" w:rsidP="00BF0990">
      <w:pPr>
        <w:spacing w:after="0"/>
        <w:rPr>
          <w:rFonts w:ascii="Garamond" w:hAnsi="Garamond"/>
          <w:sz w:val="24"/>
          <w:szCs w:val="24"/>
        </w:rPr>
      </w:pPr>
    </w:p>
    <w:p w14:paraId="190FF7B7" w14:textId="77777777" w:rsidR="00254736" w:rsidRPr="00C5540E" w:rsidRDefault="00254736" w:rsidP="00BF0990">
      <w:pPr>
        <w:spacing w:after="0"/>
        <w:rPr>
          <w:rFonts w:ascii="Garamond" w:hAnsi="Garamond"/>
          <w:b/>
          <w:i/>
          <w:sz w:val="28"/>
          <w:szCs w:val="28"/>
        </w:rPr>
      </w:pPr>
      <w:r w:rsidRPr="00C5540E">
        <w:rPr>
          <w:rFonts w:ascii="Garamond" w:hAnsi="Garamond"/>
          <w:b/>
          <w:i/>
          <w:sz w:val="28"/>
          <w:szCs w:val="28"/>
        </w:rPr>
        <w:t>Can I choose when I have my classes at Central?</w:t>
      </w:r>
    </w:p>
    <w:p w14:paraId="149EE7FF" w14:textId="77777777" w:rsidR="00254736" w:rsidRDefault="00254736" w:rsidP="00BF0990">
      <w:pPr>
        <w:spacing w:after="0"/>
        <w:rPr>
          <w:rFonts w:ascii="Garamond" w:hAnsi="Garamond"/>
          <w:sz w:val="28"/>
          <w:szCs w:val="28"/>
        </w:rPr>
      </w:pPr>
    </w:p>
    <w:p w14:paraId="2F36E42D" w14:textId="77777777" w:rsidR="00254736" w:rsidRDefault="00254736" w:rsidP="00BF0990">
      <w:pPr>
        <w:spacing w:after="0"/>
        <w:rPr>
          <w:rFonts w:ascii="Garamond" w:hAnsi="Garamond"/>
          <w:sz w:val="24"/>
          <w:szCs w:val="24"/>
        </w:rPr>
      </w:pPr>
      <w:r>
        <w:rPr>
          <w:rFonts w:ascii="Garamond" w:hAnsi="Garamond"/>
          <w:sz w:val="24"/>
          <w:szCs w:val="24"/>
        </w:rPr>
        <w:t xml:space="preserve">We definitely have more flexibility with the high school schedule so we can attempt to accommodate either AM or PM if you have a preference.  Sometimes that is not possibly due to when courses are offered.  </w:t>
      </w:r>
    </w:p>
    <w:p w14:paraId="67DC5136" w14:textId="77777777" w:rsidR="00254736" w:rsidRDefault="00254736" w:rsidP="00BF0990">
      <w:pPr>
        <w:spacing w:after="0"/>
        <w:rPr>
          <w:rFonts w:ascii="Garamond" w:hAnsi="Garamond"/>
          <w:sz w:val="24"/>
          <w:szCs w:val="24"/>
        </w:rPr>
      </w:pPr>
    </w:p>
    <w:p w14:paraId="0A246DAC" w14:textId="77777777" w:rsidR="00254736" w:rsidRPr="00C5540E" w:rsidRDefault="00254736" w:rsidP="00BF0990">
      <w:pPr>
        <w:spacing w:after="0"/>
        <w:rPr>
          <w:rFonts w:ascii="Garamond" w:hAnsi="Garamond"/>
          <w:b/>
          <w:i/>
          <w:sz w:val="28"/>
          <w:szCs w:val="28"/>
        </w:rPr>
      </w:pPr>
      <w:r w:rsidRPr="00C5540E">
        <w:rPr>
          <w:rFonts w:ascii="Garamond" w:hAnsi="Garamond"/>
          <w:b/>
          <w:i/>
          <w:sz w:val="28"/>
          <w:szCs w:val="28"/>
        </w:rPr>
        <w:t xml:space="preserve">Do I have to take PE?  </w:t>
      </w:r>
    </w:p>
    <w:p w14:paraId="329005EC" w14:textId="77777777" w:rsidR="00254736" w:rsidRDefault="00254736" w:rsidP="00BF0990">
      <w:pPr>
        <w:spacing w:after="0"/>
        <w:rPr>
          <w:rFonts w:ascii="Garamond" w:hAnsi="Garamond"/>
          <w:sz w:val="28"/>
          <w:szCs w:val="28"/>
        </w:rPr>
      </w:pPr>
    </w:p>
    <w:p w14:paraId="5A400F8A" w14:textId="77777777" w:rsidR="00254736" w:rsidRDefault="00254736" w:rsidP="00BF0990">
      <w:pPr>
        <w:spacing w:after="0"/>
        <w:rPr>
          <w:rFonts w:ascii="Garamond" w:hAnsi="Garamond"/>
          <w:sz w:val="24"/>
          <w:szCs w:val="24"/>
        </w:rPr>
      </w:pPr>
      <w:r>
        <w:rPr>
          <w:rFonts w:ascii="Garamond" w:hAnsi="Garamond"/>
          <w:sz w:val="24"/>
          <w:szCs w:val="24"/>
        </w:rPr>
        <w:t xml:space="preserve">Yes.  The ONLY exemption would be if you play a high school sport AND have a full schedule. PE can be taken at Central OR at the home high school.  </w:t>
      </w:r>
    </w:p>
    <w:p w14:paraId="66A1150B" w14:textId="77777777" w:rsidR="00254736" w:rsidRDefault="00254736" w:rsidP="00BF0990">
      <w:pPr>
        <w:spacing w:after="0"/>
        <w:rPr>
          <w:rFonts w:ascii="Garamond" w:hAnsi="Garamond"/>
          <w:sz w:val="24"/>
          <w:szCs w:val="24"/>
        </w:rPr>
      </w:pPr>
    </w:p>
    <w:p w14:paraId="4CB1471F" w14:textId="77777777" w:rsidR="00254736" w:rsidRPr="00C5540E" w:rsidRDefault="00254736" w:rsidP="00BF0990">
      <w:pPr>
        <w:spacing w:after="0"/>
        <w:rPr>
          <w:rFonts w:ascii="Garamond" w:hAnsi="Garamond"/>
          <w:b/>
          <w:i/>
          <w:sz w:val="28"/>
          <w:szCs w:val="28"/>
        </w:rPr>
      </w:pPr>
      <w:r w:rsidRPr="00C5540E">
        <w:rPr>
          <w:rFonts w:ascii="Garamond" w:hAnsi="Garamond"/>
          <w:b/>
          <w:i/>
          <w:sz w:val="28"/>
          <w:szCs w:val="28"/>
        </w:rPr>
        <w:t>Can I take Central Campus classes as a freshman?</w:t>
      </w:r>
    </w:p>
    <w:p w14:paraId="48026154" w14:textId="77777777" w:rsidR="00254736" w:rsidRDefault="00254736" w:rsidP="00BF0990">
      <w:pPr>
        <w:spacing w:after="0"/>
        <w:rPr>
          <w:rFonts w:ascii="Garamond" w:hAnsi="Garamond"/>
          <w:sz w:val="28"/>
          <w:szCs w:val="28"/>
        </w:rPr>
      </w:pPr>
    </w:p>
    <w:p w14:paraId="1E5CB107" w14:textId="77777777" w:rsidR="00525061" w:rsidRDefault="00254736" w:rsidP="00BF0990">
      <w:pPr>
        <w:spacing w:after="0"/>
        <w:rPr>
          <w:rFonts w:ascii="Garamond" w:hAnsi="Garamond"/>
          <w:b/>
          <w:i/>
          <w:sz w:val="28"/>
          <w:szCs w:val="28"/>
        </w:rPr>
      </w:pPr>
      <w:r>
        <w:rPr>
          <w:rFonts w:ascii="Garamond" w:hAnsi="Garamond"/>
          <w:sz w:val="24"/>
          <w:szCs w:val="24"/>
        </w:rPr>
        <w:t xml:space="preserve">There are </w:t>
      </w:r>
      <w:proofErr w:type="spellStart"/>
      <w:r w:rsidR="00525061">
        <w:rPr>
          <w:rFonts w:ascii="Garamond" w:hAnsi="Garamond"/>
          <w:sz w:val="24"/>
          <w:szCs w:val="24"/>
        </w:rPr>
        <w:t>a</w:t>
      </w:r>
      <w:r>
        <w:rPr>
          <w:rFonts w:ascii="Garamond" w:hAnsi="Garamond"/>
          <w:sz w:val="24"/>
          <w:szCs w:val="24"/>
        </w:rPr>
        <w:t>y</w:t>
      </w:r>
      <w:proofErr w:type="spellEnd"/>
      <w:r>
        <w:rPr>
          <w:rFonts w:ascii="Garamond" w:hAnsi="Garamond"/>
          <w:sz w:val="24"/>
          <w:szCs w:val="24"/>
        </w:rPr>
        <w:t xml:space="preserve"> few options for freshmen at Central Campus. </w:t>
      </w:r>
      <w:r w:rsidR="00525061">
        <w:rPr>
          <w:rFonts w:ascii="Garamond" w:hAnsi="Garamond"/>
          <w:sz w:val="24"/>
          <w:szCs w:val="24"/>
        </w:rPr>
        <w:t xml:space="preserve"> Visit their web site for more details. </w:t>
      </w:r>
      <w:bookmarkStart w:id="0" w:name="_GoBack"/>
      <w:bookmarkEnd w:id="0"/>
      <w:r>
        <w:rPr>
          <w:rFonts w:ascii="Garamond" w:hAnsi="Garamond"/>
          <w:sz w:val="24"/>
          <w:szCs w:val="24"/>
        </w:rPr>
        <w:t xml:space="preserve"> </w:t>
      </w:r>
    </w:p>
    <w:p w14:paraId="65002764" w14:textId="77777777" w:rsidR="00525061" w:rsidRDefault="00525061" w:rsidP="00BF0990">
      <w:pPr>
        <w:spacing w:after="0"/>
        <w:rPr>
          <w:rFonts w:ascii="Garamond" w:hAnsi="Garamond"/>
          <w:b/>
          <w:i/>
          <w:sz w:val="28"/>
          <w:szCs w:val="28"/>
        </w:rPr>
      </w:pPr>
    </w:p>
    <w:p w14:paraId="51F41CF7" w14:textId="77777777" w:rsidR="00254736" w:rsidRPr="00C5540E" w:rsidRDefault="00254736" w:rsidP="00BF0990">
      <w:pPr>
        <w:spacing w:after="0"/>
        <w:rPr>
          <w:rFonts w:ascii="Garamond" w:hAnsi="Garamond"/>
          <w:b/>
          <w:i/>
          <w:sz w:val="28"/>
          <w:szCs w:val="28"/>
        </w:rPr>
      </w:pPr>
      <w:r w:rsidRPr="00C5540E">
        <w:rPr>
          <w:rFonts w:ascii="Garamond" w:hAnsi="Garamond"/>
          <w:b/>
          <w:i/>
          <w:sz w:val="28"/>
          <w:szCs w:val="28"/>
        </w:rPr>
        <w:t>What if I get a C in 8</w:t>
      </w:r>
      <w:r w:rsidRPr="00C5540E">
        <w:rPr>
          <w:rFonts w:ascii="Garamond" w:hAnsi="Garamond"/>
          <w:b/>
          <w:i/>
          <w:sz w:val="28"/>
          <w:szCs w:val="28"/>
          <w:vertAlign w:val="superscript"/>
        </w:rPr>
        <w:t>th</w:t>
      </w:r>
      <w:r w:rsidRPr="00C5540E">
        <w:rPr>
          <w:rFonts w:ascii="Garamond" w:hAnsi="Garamond"/>
          <w:b/>
          <w:i/>
          <w:sz w:val="28"/>
          <w:szCs w:val="28"/>
        </w:rPr>
        <w:t xml:space="preserve"> grade?  </w:t>
      </w:r>
    </w:p>
    <w:p w14:paraId="1D081051" w14:textId="77777777" w:rsidR="00254736" w:rsidRDefault="00254736" w:rsidP="00BF0990">
      <w:pPr>
        <w:spacing w:after="0"/>
        <w:rPr>
          <w:rFonts w:ascii="Garamond" w:hAnsi="Garamond"/>
          <w:sz w:val="28"/>
          <w:szCs w:val="28"/>
        </w:rPr>
      </w:pPr>
    </w:p>
    <w:p w14:paraId="5966AC12" w14:textId="77777777" w:rsidR="00254736" w:rsidRDefault="00254736" w:rsidP="00BF0990">
      <w:pPr>
        <w:spacing w:after="0"/>
        <w:rPr>
          <w:rFonts w:ascii="Garamond" w:hAnsi="Garamond"/>
          <w:sz w:val="24"/>
          <w:szCs w:val="24"/>
        </w:rPr>
      </w:pPr>
      <w:r>
        <w:rPr>
          <w:rFonts w:ascii="Garamond" w:hAnsi="Garamond"/>
          <w:sz w:val="24"/>
          <w:szCs w:val="24"/>
        </w:rPr>
        <w:t>If a student receives a C in English semester two, we strongly encourage he/she takes all classes at their home high school for their 9</w:t>
      </w:r>
      <w:r w:rsidRPr="00254736">
        <w:rPr>
          <w:rFonts w:ascii="Garamond" w:hAnsi="Garamond"/>
          <w:sz w:val="24"/>
          <w:szCs w:val="24"/>
          <w:vertAlign w:val="superscript"/>
        </w:rPr>
        <w:t>th</w:t>
      </w:r>
      <w:r w:rsidR="00654B94">
        <w:rPr>
          <w:rFonts w:ascii="Garamond" w:hAnsi="Garamond"/>
          <w:sz w:val="24"/>
          <w:szCs w:val="24"/>
        </w:rPr>
        <w:t xml:space="preserve"> grade year, knowing that the Academy is an option again in 10</w:t>
      </w:r>
      <w:r w:rsidR="00654B94" w:rsidRPr="00654B94">
        <w:rPr>
          <w:rFonts w:ascii="Garamond" w:hAnsi="Garamond"/>
          <w:sz w:val="24"/>
          <w:szCs w:val="24"/>
          <w:vertAlign w:val="superscript"/>
        </w:rPr>
        <w:t>th</w:t>
      </w:r>
      <w:r w:rsidR="00654B94">
        <w:rPr>
          <w:rFonts w:ascii="Garamond" w:hAnsi="Garamond"/>
          <w:sz w:val="24"/>
          <w:szCs w:val="24"/>
        </w:rPr>
        <w:t xml:space="preserve"> </w:t>
      </w:r>
      <w:r w:rsidR="00654B94">
        <w:rPr>
          <w:rFonts w:ascii="Garamond" w:hAnsi="Garamond"/>
          <w:sz w:val="24"/>
          <w:szCs w:val="24"/>
        </w:rPr>
        <w:lastRenderedPageBreak/>
        <w:t>grade.  Teachers can make exceptions if there are extenuating circumstances.  If a student earns a C in any subject BUT English, he/she would simply that that subject at their home school for 9</w:t>
      </w:r>
      <w:r w:rsidR="00654B94" w:rsidRPr="00654B94">
        <w:rPr>
          <w:rFonts w:ascii="Garamond" w:hAnsi="Garamond"/>
          <w:sz w:val="24"/>
          <w:szCs w:val="24"/>
          <w:vertAlign w:val="superscript"/>
        </w:rPr>
        <w:t>th</w:t>
      </w:r>
      <w:r w:rsidR="00654B94">
        <w:rPr>
          <w:rFonts w:ascii="Garamond" w:hAnsi="Garamond"/>
          <w:sz w:val="24"/>
          <w:szCs w:val="24"/>
        </w:rPr>
        <w:t xml:space="preserve"> grade.</w:t>
      </w:r>
    </w:p>
    <w:p w14:paraId="52E414AA" w14:textId="77777777" w:rsidR="00654B94" w:rsidRDefault="00654B94" w:rsidP="00BF0990">
      <w:pPr>
        <w:spacing w:after="0"/>
        <w:rPr>
          <w:rFonts w:ascii="Garamond" w:hAnsi="Garamond"/>
          <w:sz w:val="24"/>
          <w:szCs w:val="24"/>
        </w:rPr>
      </w:pPr>
    </w:p>
    <w:p w14:paraId="12F9ADB4" w14:textId="77777777" w:rsidR="00654B94" w:rsidRDefault="00654B94" w:rsidP="00BF0990">
      <w:pPr>
        <w:spacing w:after="0"/>
        <w:rPr>
          <w:rFonts w:ascii="Garamond" w:hAnsi="Garamond"/>
          <w:sz w:val="28"/>
          <w:szCs w:val="28"/>
        </w:rPr>
      </w:pPr>
    </w:p>
    <w:p w14:paraId="0F89941B" w14:textId="77777777" w:rsidR="00654B94" w:rsidRPr="00C5540E" w:rsidRDefault="00654B94" w:rsidP="00BF0990">
      <w:pPr>
        <w:spacing w:after="0"/>
        <w:rPr>
          <w:rFonts w:ascii="Garamond" w:hAnsi="Garamond"/>
          <w:b/>
          <w:i/>
          <w:sz w:val="28"/>
          <w:szCs w:val="28"/>
        </w:rPr>
      </w:pPr>
      <w:r w:rsidRPr="00C5540E">
        <w:rPr>
          <w:rFonts w:ascii="Garamond" w:hAnsi="Garamond"/>
          <w:b/>
          <w:i/>
          <w:sz w:val="28"/>
          <w:szCs w:val="28"/>
        </w:rPr>
        <w:t>What will my schedule look like in 9</w:t>
      </w:r>
      <w:r w:rsidRPr="00C5540E">
        <w:rPr>
          <w:rFonts w:ascii="Garamond" w:hAnsi="Garamond"/>
          <w:b/>
          <w:i/>
          <w:sz w:val="28"/>
          <w:szCs w:val="28"/>
          <w:vertAlign w:val="superscript"/>
        </w:rPr>
        <w:t>th</w:t>
      </w:r>
      <w:r w:rsidRPr="00C5540E">
        <w:rPr>
          <w:rFonts w:ascii="Garamond" w:hAnsi="Garamond"/>
          <w:b/>
          <w:i/>
          <w:sz w:val="28"/>
          <w:szCs w:val="28"/>
        </w:rPr>
        <w:t xml:space="preserve"> grade?  </w:t>
      </w:r>
    </w:p>
    <w:p w14:paraId="2C038EC0" w14:textId="77777777" w:rsidR="00654B94" w:rsidRDefault="00654B94" w:rsidP="00BF0990">
      <w:pPr>
        <w:spacing w:after="0"/>
        <w:rPr>
          <w:rFonts w:ascii="Garamond" w:hAnsi="Garamond"/>
          <w:sz w:val="28"/>
          <w:szCs w:val="28"/>
        </w:rPr>
      </w:pPr>
    </w:p>
    <w:p w14:paraId="1F882568" w14:textId="77777777" w:rsidR="00654B94" w:rsidRDefault="00654B94" w:rsidP="00BF0990">
      <w:pPr>
        <w:spacing w:after="0"/>
        <w:rPr>
          <w:rFonts w:ascii="Garamond" w:hAnsi="Garamond"/>
          <w:sz w:val="24"/>
          <w:szCs w:val="24"/>
        </w:rPr>
      </w:pPr>
      <w:r>
        <w:rPr>
          <w:rFonts w:ascii="Garamond" w:hAnsi="Garamond"/>
          <w:sz w:val="24"/>
          <w:szCs w:val="24"/>
        </w:rPr>
        <w:t>Unlike 8</w:t>
      </w:r>
      <w:r w:rsidRPr="00654B94">
        <w:rPr>
          <w:rFonts w:ascii="Garamond" w:hAnsi="Garamond"/>
          <w:sz w:val="24"/>
          <w:szCs w:val="24"/>
          <w:vertAlign w:val="superscript"/>
        </w:rPr>
        <w:t>th</w:t>
      </w:r>
      <w:r>
        <w:rPr>
          <w:rFonts w:ascii="Garamond" w:hAnsi="Garamond"/>
          <w:sz w:val="24"/>
          <w:szCs w:val="24"/>
        </w:rPr>
        <w:t xml:space="preserve"> grade, you likely will not come to Central at the same time each day.  </w:t>
      </w:r>
      <w:r w:rsidR="00525061">
        <w:rPr>
          <w:rFonts w:ascii="Garamond" w:hAnsi="Garamond"/>
          <w:sz w:val="24"/>
          <w:szCs w:val="24"/>
        </w:rPr>
        <w:t xml:space="preserve">You may end up with classes at the beginning, end or middle of the day. </w:t>
      </w:r>
    </w:p>
    <w:p w14:paraId="450FCF76" w14:textId="77777777" w:rsidR="00525061" w:rsidRDefault="00525061" w:rsidP="00BF0990">
      <w:pPr>
        <w:spacing w:after="0"/>
        <w:rPr>
          <w:rFonts w:ascii="Garamond" w:hAnsi="Garamond"/>
          <w:sz w:val="24"/>
          <w:szCs w:val="24"/>
        </w:rPr>
      </w:pPr>
    </w:p>
    <w:p w14:paraId="0A96C30E" w14:textId="77777777" w:rsidR="00654B94" w:rsidRPr="00C5540E" w:rsidRDefault="00654B94" w:rsidP="00BF0990">
      <w:pPr>
        <w:spacing w:after="0"/>
        <w:rPr>
          <w:rFonts w:ascii="Garamond" w:hAnsi="Garamond"/>
          <w:b/>
          <w:i/>
          <w:sz w:val="28"/>
          <w:szCs w:val="28"/>
        </w:rPr>
      </w:pPr>
      <w:r w:rsidRPr="00C5540E">
        <w:rPr>
          <w:rFonts w:ascii="Garamond" w:hAnsi="Garamond"/>
          <w:b/>
          <w:i/>
          <w:sz w:val="28"/>
          <w:szCs w:val="28"/>
        </w:rPr>
        <w:t>Can I take a subject in 9</w:t>
      </w:r>
      <w:r w:rsidRPr="00C5540E">
        <w:rPr>
          <w:rFonts w:ascii="Garamond" w:hAnsi="Garamond"/>
          <w:b/>
          <w:i/>
          <w:sz w:val="28"/>
          <w:szCs w:val="28"/>
          <w:vertAlign w:val="superscript"/>
        </w:rPr>
        <w:t>th</w:t>
      </w:r>
      <w:r w:rsidRPr="00C5540E">
        <w:rPr>
          <w:rFonts w:ascii="Garamond" w:hAnsi="Garamond"/>
          <w:b/>
          <w:i/>
          <w:sz w:val="28"/>
          <w:szCs w:val="28"/>
        </w:rPr>
        <w:t xml:space="preserve"> grade at Central that I did not take in 8</w:t>
      </w:r>
      <w:r w:rsidRPr="00C5540E">
        <w:rPr>
          <w:rFonts w:ascii="Garamond" w:hAnsi="Garamond"/>
          <w:b/>
          <w:i/>
          <w:sz w:val="28"/>
          <w:szCs w:val="28"/>
          <w:vertAlign w:val="superscript"/>
        </w:rPr>
        <w:t>th</w:t>
      </w:r>
      <w:r w:rsidRPr="00C5540E">
        <w:rPr>
          <w:rFonts w:ascii="Garamond" w:hAnsi="Garamond"/>
          <w:b/>
          <w:i/>
          <w:sz w:val="28"/>
          <w:szCs w:val="28"/>
        </w:rPr>
        <w:t xml:space="preserve"> grade?  </w:t>
      </w:r>
    </w:p>
    <w:p w14:paraId="54C593C0" w14:textId="77777777" w:rsidR="00654B94" w:rsidRDefault="00654B94" w:rsidP="00BF0990">
      <w:pPr>
        <w:spacing w:after="0"/>
        <w:rPr>
          <w:rFonts w:ascii="Garamond" w:hAnsi="Garamond"/>
          <w:sz w:val="28"/>
          <w:szCs w:val="28"/>
        </w:rPr>
      </w:pPr>
    </w:p>
    <w:p w14:paraId="3AC21846" w14:textId="77777777" w:rsidR="00654B94" w:rsidRDefault="00654B94" w:rsidP="00BF0990">
      <w:pPr>
        <w:spacing w:after="0"/>
        <w:rPr>
          <w:rFonts w:ascii="Garamond" w:hAnsi="Garamond"/>
          <w:sz w:val="24"/>
          <w:szCs w:val="24"/>
        </w:rPr>
      </w:pPr>
      <w:r>
        <w:rPr>
          <w:rFonts w:ascii="Garamond" w:hAnsi="Garamond"/>
          <w:sz w:val="24"/>
          <w:szCs w:val="24"/>
        </w:rPr>
        <w:t>Absolutely, and the reverse is true also.  Just because you didn’t take social studies with us in 8</w:t>
      </w:r>
      <w:r w:rsidRPr="00654B94">
        <w:rPr>
          <w:rFonts w:ascii="Garamond" w:hAnsi="Garamond"/>
          <w:sz w:val="24"/>
          <w:szCs w:val="24"/>
          <w:vertAlign w:val="superscript"/>
        </w:rPr>
        <w:t>th</w:t>
      </w:r>
      <w:r>
        <w:rPr>
          <w:rFonts w:ascii="Garamond" w:hAnsi="Garamond"/>
          <w:sz w:val="24"/>
          <w:szCs w:val="24"/>
        </w:rPr>
        <w:t xml:space="preserve"> grade doesn’t mean you can’t in 9</w:t>
      </w:r>
      <w:r w:rsidRPr="00654B94">
        <w:rPr>
          <w:rFonts w:ascii="Garamond" w:hAnsi="Garamond"/>
          <w:sz w:val="24"/>
          <w:szCs w:val="24"/>
          <w:vertAlign w:val="superscript"/>
        </w:rPr>
        <w:t>th</w:t>
      </w:r>
      <w:r>
        <w:rPr>
          <w:rFonts w:ascii="Garamond" w:hAnsi="Garamond"/>
          <w:sz w:val="24"/>
          <w:szCs w:val="24"/>
        </w:rPr>
        <w:t xml:space="preserve">, for example.  </w:t>
      </w:r>
    </w:p>
    <w:p w14:paraId="432A0202" w14:textId="77777777" w:rsidR="007B58BC" w:rsidRDefault="007B58BC" w:rsidP="00BF0990">
      <w:pPr>
        <w:spacing w:after="0"/>
        <w:rPr>
          <w:rFonts w:ascii="Garamond" w:hAnsi="Garamond"/>
          <w:sz w:val="24"/>
          <w:szCs w:val="24"/>
        </w:rPr>
      </w:pPr>
    </w:p>
    <w:p w14:paraId="3D9BD2A1" w14:textId="77777777" w:rsidR="007B58BC" w:rsidRDefault="007B58BC" w:rsidP="00BF0990">
      <w:pPr>
        <w:spacing w:after="0"/>
        <w:rPr>
          <w:rFonts w:ascii="Garamond" w:hAnsi="Garamond"/>
          <w:sz w:val="24"/>
          <w:szCs w:val="24"/>
        </w:rPr>
      </w:pPr>
    </w:p>
    <w:p w14:paraId="1DEC4468" w14:textId="77777777" w:rsidR="00654B94" w:rsidRDefault="00654B94" w:rsidP="00BF0990">
      <w:pPr>
        <w:spacing w:after="0"/>
        <w:rPr>
          <w:rFonts w:ascii="Garamond" w:hAnsi="Garamond"/>
          <w:sz w:val="24"/>
          <w:szCs w:val="24"/>
        </w:rPr>
      </w:pPr>
    </w:p>
    <w:p w14:paraId="0C08FC10" w14:textId="77777777" w:rsidR="00654B94" w:rsidRPr="00654B94" w:rsidRDefault="00654B94" w:rsidP="00BF0990">
      <w:pPr>
        <w:spacing w:after="0"/>
        <w:rPr>
          <w:rFonts w:ascii="Garamond" w:hAnsi="Garamond"/>
          <w:sz w:val="24"/>
          <w:szCs w:val="24"/>
        </w:rPr>
      </w:pPr>
    </w:p>
    <w:p w14:paraId="4FBAA0B8" w14:textId="77777777" w:rsidR="00654B94" w:rsidRDefault="00654B94" w:rsidP="00BF0990">
      <w:pPr>
        <w:spacing w:after="0"/>
        <w:rPr>
          <w:rFonts w:ascii="Garamond" w:hAnsi="Garamond"/>
          <w:sz w:val="28"/>
          <w:szCs w:val="28"/>
        </w:rPr>
      </w:pPr>
    </w:p>
    <w:p w14:paraId="45B48172" w14:textId="77777777" w:rsidR="00654B94" w:rsidRPr="00654B94" w:rsidRDefault="00654B94" w:rsidP="00BF0990">
      <w:pPr>
        <w:spacing w:after="0"/>
        <w:rPr>
          <w:rFonts w:ascii="Garamond" w:hAnsi="Garamond"/>
          <w:sz w:val="28"/>
          <w:szCs w:val="28"/>
        </w:rPr>
      </w:pPr>
    </w:p>
    <w:sectPr w:rsidR="00654B94" w:rsidRPr="0065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90"/>
    <w:rsid w:val="00254736"/>
    <w:rsid w:val="0031183E"/>
    <w:rsid w:val="00525061"/>
    <w:rsid w:val="00654B94"/>
    <w:rsid w:val="00750C98"/>
    <w:rsid w:val="007B58BC"/>
    <w:rsid w:val="007E6D77"/>
    <w:rsid w:val="00BF0990"/>
    <w:rsid w:val="00C5540E"/>
    <w:rsid w:val="00E92E54"/>
    <w:rsid w:val="00F7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0D8D"/>
  <w15:chartTrackingRefBased/>
  <w15:docId w15:val="{A702450F-DCFD-4D8B-9D05-78444E14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BC"/>
    <w:rPr>
      <w:color w:val="0563C1" w:themeColor="hyperlink"/>
      <w:u w:val="single"/>
    </w:rPr>
  </w:style>
  <w:style w:type="paragraph" w:styleId="BalloonText">
    <w:name w:val="Balloon Text"/>
    <w:basedOn w:val="Normal"/>
    <w:link w:val="BalloonTextChar"/>
    <w:uiPriority w:val="99"/>
    <w:semiHidden/>
    <w:unhideWhenUsed/>
    <w:rsid w:val="00E92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Kristin</dc:creator>
  <cp:keywords/>
  <dc:description/>
  <cp:lastModifiedBy>Hilton, Kristin</cp:lastModifiedBy>
  <cp:revision>2</cp:revision>
  <cp:lastPrinted>2017-01-05T14:36:00Z</cp:lastPrinted>
  <dcterms:created xsi:type="dcterms:W3CDTF">2019-07-17T19:33:00Z</dcterms:created>
  <dcterms:modified xsi:type="dcterms:W3CDTF">2019-07-17T19:33:00Z</dcterms:modified>
</cp:coreProperties>
</file>