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40" w:rsidRPr="00642C22" w:rsidRDefault="001E0940" w:rsidP="001E0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sz w:val="40"/>
          <w:szCs w:val="44"/>
        </w:rPr>
      </w:pPr>
      <w:bookmarkStart w:id="0" w:name="_GoBack"/>
      <w:bookmarkEnd w:id="0"/>
      <w:r w:rsidRPr="00642C22">
        <w:rPr>
          <w:rFonts w:cs="Times New Roman"/>
          <w:b/>
          <w:sz w:val="40"/>
          <w:szCs w:val="44"/>
        </w:rPr>
        <w:t>AP</w:t>
      </w:r>
      <w:r w:rsidRPr="00642C22">
        <w:rPr>
          <w:rFonts w:cs="Times New Roman"/>
          <w:b/>
          <w:sz w:val="40"/>
          <w:szCs w:val="18"/>
        </w:rPr>
        <w:t>®</w:t>
      </w:r>
      <w:r w:rsidRPr="00642C22">
        <w:rPr>
          <w:rFonts w:cs="Times New Roman"/>
          <w:b/>
          <w:sz w:val="40"/>
          <w:szCs w:val="44"/>
        </w:rPr>
        <w:t xml:space="preserve">Art History: </w:t>
      </w:r>
      <w:r w:rsidR="006E059F">
        <w:rPr>
          <w:rFonts w:cs="Times New Roman"/>
          <w:b/>
          <w:sz w:val="40"/>
          <w:szCs w:val="44"/>
        </w:rPr>
        <w:t xml:space="preserve"> Central Academy</w:t>
      </w:r>
      <w:r w:rsidR="003F5B94">
        <w:rPr>
          <w:rFonts w:cs="Times New Roman"/>
          <w:b/>
          <w:sz w:val="40"/>
          <w:szCs w:val="44"/>
        </w:rPr>
        <w:t>, DMPS</w:t>
      </w:r>
    </w:p>
    <w:p w:rsidR="001E0940" w:rsidRPr="00DA252F" w:rsidRDefault="001E0940" w:rsidP="00DA2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sz w:val="40"/>
          <w:szCs w:val="40"/>
        </w:rPr>
      </w:pPr>
      <w:r w:rsidRPr="00642C22">
        <w:rPr>
          <w:rFonts w:cs="Times New Roman"/>
          <w:sz w:val="40"/>
          <w:szCs w:val="44"/>
        </w:rPr>
        <w:t>Mrs. Becky S. Johnson (</w:t>
      </w:r>
      <w:hyperlink r:id="rId7" w:history="1">
        <w:r w:rsidRPr="00D36C84">
          <w:rPr>
            <w:rStyle w:val="Hyperlink"/>
            <w:rFonts w:cs="Times New Roman"/>
            <w:sz w:val="24"/>
            <w:szCs w:val="24"/>
          </w:rPr>
          <w:t>becky.johnson@dmschools.org</w:t>
        </w:r>
      </w:hyperlink>
      <w:r w:rsidR="00CB64B8">
        <w:rPr>
          <w:rFonts w:cs="Times New Roman"/>
          <w:sz w:val="40"/>
          <w:szCs w:val="40"/>
        </w:rPr>
        <w:t>) Fall 2017</w:t>
      </w:r>
    </w:p>
    <w:p w:rsidR="001E0940" w:rsidRDefault="001E0940" w:rsidP="001E0940">
      <w:pPr>
        <w:rPr>
          <w:rFonts w:eastAsia="Times New Roman" w:cs="Times New Roman"/>
          <w:lang w:eastAsia="en-US"/>
        </w:rPr>
      </w:pPr>
      <w:r w:rsidRPr="00C65C7E">
        <w:rPr>
          <w:b/>
          <w:sz w:val="28"/>
          <w:szCs w:val="28"/>
        </w:rPr>
        <w:t>Welcome</w:t>
      </w:r>
      <w:r w:rsidR="00DA252F">
        <w:t xml:space="preserve"> to an enriching</w:t>
      </w:r>
      <w:r>
        <w:t xml:space="preserve"> opportunity</w:t>
      </w:r>
      <w:r w:rsidR="00DA252F">
        <w:t>!  I hope you are really excited</w:t>
      </w:r>
      <w:r>
        <w:t xml:space="preserve"> </w:t>
      </w:r>
      <w:r w:rsidRPr="001F2A5E">
        <w:t>-</w:t>
      </w:r>
      <w:r w:rsidRPr="001F2A5E">
        <w:rPr>
          <w:rFonts w:eastAsia="Times New Roman" w:cs="Times New Roman"/>
          <w:lang w:eastAsia="en-US"/>
        </w:rPr>
        <w:t xml:space="preserve"> I am!  I am passionate about all Art - but </w:t>
      </w:r>
      <w:r>
        <w:rPr>
          <w:rFonts w:eastAsia="Times New Roman" w:cs="Times New Roman"/>
          <w:lang w:eastAsia="en-US"/>
        </w:rPr>
        <w:t xml:space="preserve">particularly </w:t>
      </w:r>
      <w:r w:rsidRPr="001F2A5E">
        <w:rPr>
          <w:rFonts w:eastAsia="Times New Roman" w:cs="Times New Roman"/>
          <w:lang w:eastAsia="en-US"/>
        </w:rPr>
        <w:t>this</w:t>
      </w:r>
      <w:r w:rsidR="006E059F">
        <w:rPr>
          <w:rFonts w:eastAsia="Times New Roman" w:cs="Times New Roman"/>
          <w:lang w:eastAsia="en-US"/>
        </w:rPr>
        <w:t xml:space="preserve"> course, in its fifth year! The class was moved from RHS to Central Academy</w:t>
      </w:r>
      <w:r w:rsidR="003F5B94">
        <w:rPr>
          <w:rFonts w:eastAsia="Times New Roman" w:cs="Times New Roman"/>
          <w:lang w:eastAsia="en-US"/>
        </w:rPr>
        <w:t xml:space="preserve"> so</w:t>
      </w:r>
      <w:r w:rsidR="006E059F">
        <w:rPr>
          <w:rFonts w:eastAsia="Times New Roman" w:cs="Times New Roman"/>
          <w:lang w:eastAsia="en-US"/>
        </w:rPr>
        <w:t xml:space="preserve"> that more students can</w:t>
      </w:r>
      <w:r w:rsidR="003F5B94">
        <w:rPr>
          <w:rFonts w:eastAsia="Times New Roman" w:cs="Times New Roman"/>
          <w:lang w:eastAsia="en-US"/>
        </w:rPr>
        <w:t xml:space="preserve"> take advantage of this unique opportunity &amp; course. </w:t>
      </w:r>
      <w:r w:rsidRPr="001F2A5E">
        <w:rPr>
          <w:rFonts w:eastAsia="Times New Roman" w:cs="Times New Roman"/>
          <w:lang w:eastAsia="en-US"/>
        </w:rPr>
        <w:t xml:space="preserve"> It</w:t>
      </w:r>
      <w:r>
        <w:rPr>
          <w:rFonts w:eastAsia="Times New Roman" w:cs="Times New Roman"/>
          <w:lang w:eastAsia="en-US"/>
        </w:rPr>
        <w:t>’</w:t>
      </w:r>
      <w:r w:rsidRPr="001F2A5E">
        <w:rPr>
          <w:rFonts w:eastAsia="Times New Roman" w:cs="Times New Roman"/>
          <w:lang w:eastAsia="en-US"/>
        </w:rPr>
        <w:t>s a big deal.  No other hig</w:t>
      </w:r>
      <w:r w:rsidR="003F5B94">
        <w:rPr>
          <w:rFonts w:eastAsia="Times New Roman" w:cs="Times New Roman"/>
          <w:lang w:eastAsia="en-US"/>
        </w:rPr>
        <w:t>h school in Des Moines offers this course</w:t>
      </w:r>
      <w:r w:rsidRPr="001F2A5E">
        <w:rPr>
          <w:rFonts w:eastAsia="Times New Roman" w:cs="Times New Roman"/>
          <w:lang w:eastAsia="en-US"/>
        </w:rPr>
        <w:t>!  Only 1700 schools in the USA offer it and it is a course that will set you apart on College applications.  This is a rigorous College Level course that will be the one that hones your ability to be organized, to think, speak, and write, critically and to analyze contextually. It</w:t>
      </w:r>
      <w:r>
        <w:rPr>
          <w:rFonts w:eastAsia="Times New Roman" w:cs="Times New Roman"/>
          <w:lang w:eastAsia="en-US"/>
        </w:rPr>
        <w:t>’</w:t>
      </w:r>
      <w:r w:rsidRPr="001F2A5E">
        <w:rPr>
          <w:rFonts w:eastAsia="Times New Roman" w:cs="Times New Roman"/>
          <w:lang w:eastAsia="en-US"/>
        </w:rPr>
        <w:t>s not so much ab</w:t>
      </w:r>
      <w:r>
        <w:rPr>
          <w:rFonts w:eastAsia="Times New Roman" w:cs="Times New Roman"/>
          <w:lang w:eastAsia="en-US"/>
        </w:rPr>
        <w:t>o</w:t>
      </w:r>
      <w:r w:rsidRPr="001F2A5E">
        <w:rPr>
          <w:rFonts w:eastAsia="Times New Roman" w:cs="Times New Roman"/>
          <w:lang w:eastAsia="en-US"/>
        </w:rPr>
        <w:t>ut memorization.</w:t>
      </w:r>
      <w:r>
        <w:rPr>
          <w:rFonts w:eastAsia="Times New Roman" w:cs="Times New Roman"/>
          <w:lang w:eastAsia="en-US"/>
        </w:rPr>
        <w:t xml:space="preserve"> </w:t>
      </w:r>
      <w:r w:rsidRPr="001F2A5E">
        <w:rPr>
          <w:rFonts w:eastAsia="Times New Roman" w:cs="Times New Roman"/>
          <w:lang w:eastAsia="en-US"/>
        </w:rPr>
        <w:t xml:space="preserve"> Don't worry - you WILL be able to do this and I will help you!!!  </w:t>
      </w:r>
      <w:r>
        <w:rPr>
          <w:rFonts w:eastAsia="Times New Roman" w:cs="Times New Roman"/>
          <w:lang w:eastAsia="en-US"/>
        </w:rPr>
        <w:t xml:space="preserve">In the end, you will be so proud of your knowledge and understanding base! </w:t>
      </w:r>
      <w:r w:rsidRPr="001F2A5E">
        <w:rPr>
          <w:rFonts w:eastAsia="Times New Roman" w:cs="Times New Roman"/>
          <w:lang w:eastAsia="en-US"/>
        </w:rPr>
        <w:t xml:space="preserve">That said, you will have to trust and be patient. .  You will be "lent" a </w:t>
      </w:r>
      <w:r>
        <w:rPr>
          <w:rFonts w:eastAsia="Times New Roman" w:cs="Times New Roman"/>
          <w:lang w:eastAsia="en-US"/>
        </w:rPr>
        <w:t>(</w:t>
      </w:r>
      <w:r w:rsidRPr="001F2A5E">
        <w:rPr>
          <w:rFonts w:eastAsia="Times New Roman" w:cs="Times New Roman"/>
          <w:lang w:eastAsia="en-US"/>
        </w:rPr>
        <w:t>very expensive &amp; heavy) college text</w:t>
      </w:r>
      <w:r w:rsidR="00F165DC" w:rsidRPr="001F2A5E">
        <w:rPr>
          <w:rFonts w:eastAsia="Times New Roman" w:cs="Times New Roman"/>
          <w:lang w:eastAsia="en-US"/>
        </w:rPr>
        <w:t> </w:t>
      </w:r>
      <w:r w:rsidR="005C289F" w:rsidRPr="001F2A5E">
        <w:rPr>
          <w:rFonts w:eastAsia="Times New Roman" w:cs="Times New Roman"/>
          <w:lang w:eastAsia="en-US"/>
        </w:rPr>
        <w:t>- that</w:t>
      </w:r>
      <w:r w:rsidRPr="001F2A5E">
        <w:rPr>
          <w:rFonts w:eastAsia="Times New Roman" w:cs="Times New Roman"/>
          <w:lang w:eastAsia="en-US"/>
        </w:rPr>
        <w:t xml:space="preserve"> you will take home &amp; KEEP at home.  All reading will be pre-assigned and expected</w:t>
      </w:r>
      <w:r w:rsidR="003F5B94">
        <w:rPr>
          <w:rFonts w:eastAsia="Times New Roman" w:cs="Times New Roman"/>
          <w:lang w:eastAsia="en-US"/>
        </w:rPr>
        <w:t xml:space="preserve"> to </w:t>
      </w:r>
      <w:r w:rsidR="00F165DC">
        <w:rPr>
          <w:rFonts w:eastAsia="Times New Roman" w:cs="Times New Roman"/>
          <w:lang w:eastAsia="en-US"/>
        </w:rPr>
        <w:t xml:space="preserve">be </w:t>
      </w:r>
      <w:r w:rsidR="00F165DC" w:rsidRPr="001F2A5E">
        <w:rPr>
          <w:rFonts w:eastAsia="Times New Roman" w:cs="Times New Roman"/>
          <w:lang w:eastAsia="en-US"/>
        </w:rPr>
        <w:t>“</w:t>
      </w:r>
      <w:r w:rsidRPr="001F2A5E">
        <w:rPr>
          <w:rFonts w:eastAsia="Times New Roman" w:cs="Times New Roman"/>
          <w:lang w:eastAsia="en-US"/>
        </w:rPr>
        <w:t>digested</w:t>
      </w:r>
      <w:r>
        <w:rPr>
          <w:rFonts w:eastAsia="Times New Roman" w:cs="Times New Roman"/>
          <w:lang w:eastAsia="en-US"/>
        </w:rPr>
        <w:t xml:space="preserve"> </w:t>
      </w:r>
      <w:r w:rsidRPr="001F2A5E">
        <w:rPr>
          <w:rFonts w:eastAsia="Times New Roman" w:cs="Times New Roman"/>
          <w:lang w:eastAsia="en-US"/>
        </w:rPr>
        <w:t>"for in-class discu</w:t>
      </w:r>
      <w:r w:rsidR="006E059F">
        <w:rPr>
          <w:rFonts w:eastAsia="Times New Roman" w:cs="Times New Roman"/>
          <w:lang w:eastAsia="en-US"/>
        </w:rPr>
        <w:t>ssion &amp; application.  There are 2</w:t>
      </w:r>
      <w:r w:rsidRPr="001F2A5E">
        <w:rPr>
          <w:rFonts w:eastAsia="Times New Roman" w:cs="Times New Roman"/>
          <w:lang w:eastAsia="en-US"/>
        </w:rPr>
        <w:t xml:space="preserve"> supplemental book</w:t>
      </w:r>
      <w:r w:rsidR="006E059F">
        <w:rPr>
          <w:rFonts w:eastAsia="Times New Roman" w:cs="Times New Roman"/>
          <w:lang w:eastAsia="en-US"/>
        </w:rPr>
        <w:t>s</w:t>
      </w:r>
      <w:r w:rsidRPr="001F2A5E">
        <w:rPr>
          <w:rFonts w:eastAsia="Times New Roman" w:cs="Times New Roman"/>
          <w:lang w:eastAsia="en-US"/>
        </w:rPr>
        <w:t xml:space="preserve"> that </w:t>
      </w:r>
      <w:r w:rsidR="006E059F">
        <w:rPr>
          <w:rFonts w:eastAsia="Times New Roman" w:cs="Times New Roman"/>
          <w:lang w:eastAsia="en-US"/>
        </w:rPr>
        <w:t>you need</w:t>
      </w:r>
      <w:r>
        <w:rPr>
          <w:rFonts w:eastAsia="Times New Roman" w:cs="Times New Roman"/>
          <w:lang w:eastAsia="en-US"/>
        </w:rPr>
        <w:t xml:space="preserve"> </w:t>
      </w:r>
      <w:r w:rsidRPr="001F2A5E">
        <w:rPr>
          <w:rFonts w:eastAsia="Times New Roman" w:cs="Times New Roman"/>
          <w:lang w:eastAsia="en-US"/>
        </w:rPr>
        <w:t xml:space="preserve">to buy </w:t>
      </w:r>
      <w:r w:rsidRPr="00B43115">
        <w:rPr>
          <w:rFonts w:eastAsia="Times New Roman" w:cs="Times New Roman"/>
          <w:b/>
          <w:lang w:eastAsia="en-US"/>
        </w:rPr>
        <w:t xml:space="preserve">– </w:t>
      </w:r>
      <w:r w:rsidRPr="00DA252F">
        <w:rPr>
          <w:rFonts w:eastAsia="Times New Roman" w:cs="Times New Roman"/>
          <w:b/>
          <w:u w:val="single"/>
          <w:lang w:eastAsia="en-US"/>
        </w:rPr>
        <w:t>Barron’s AP Art History Test Preparation Guid</w:t>
      </w:r>
      <w:r w:rsidR="006E059F" w:rsidRPr="00DA252F">
        <w:rPr>
          <w:rFonts w:eastAsia="Times New Roman" w:cs="Times New Roman"/>
          <w:b/>
          <w:u w:val="single"/>
          <w:lang w:eastAsia="en-US"/>
        </w:rPr>
        <w:t>e</w:t>
      </w:r>
      <w:r w:rsidR="006E059F">
        <w:rPr>
          <w:rFonts w:eastAsia="Times New Roman" w:cs="Times New Roman"/>
          <w:b/>
          <w:lang w:eastAsia="en-US"/>
        </w:rPr>
        <w:t xml:space="preserve"> – available at Barnes &amp; Noble or Amazon, and </w:t>
      </w:r>
      <w:r w:rsidR="006E059F" w:rsidRPr="00DA252F">
        <w:rPr>
          <w:rFonts w:eastAsia="Times New Roman" w:cs="Times New Roman"/>
          <w:b/>
          <w:u w:val="single"/>
          <w:lang w:eastAsia="en-US"/>
        </w:rPr>
        <w:t xml:space="preserve">The Annotated Mona Lisa </w:t>
      </w:r>
      <w:r w:rsidR="006E059F">
        <w:rPr>
          <w:rFonts w:eastAsia="Times New Roman" w:cs="Times New Roman"/>
          <w:b/>
          <w:lang w:eastAsia="en-US"/>
        </w:rPr>
        <w:t>by Carol Strickland.</w:t>
      </w:r>
      <w:r w:rsidRPr="001F2A5E">
        <w:rPr>
          <w:rFonts w:eastAsia="Times New Roman" w:cs="Times New Roman"/>
          <w:lang w:eastAsia="en-US"/>
        </w:rPr>
        <w:t xml:space="preserve"> There are a few other organizational items that you will need to purchase </w:t>
      </w:r>
      <w:r w:rsidR="003F5B94">
        <w:rPr>
          <w:rFonts w:eastAsia="Times New Roman" w:cs="Times New Roman"/>
          <w:lang w:eastAsia="en-US"/>
        </w:rPr>
        <w:t xml:space="preserve">and they </w:t>
      </w:r>
      <w:r w:rsidR="00F165DC">
        <w:rPr>
          <w:rFonts w:eastAsia="Times New Roman" w:cs="Times New Roman"/>
          <w:lang w:eastAsia="en-US"/>
        </w:rPr>
        <w:t>will</w:t>
      </w:r>
      <w:r w:rsidR="003F5B94">
        <w:rPr>
          <w:rFonts w:eastAsia="Times New Roman" w:cs="Times New Roman"/>
          <w:lang w:eastAsia="en-US"/>
        </w:rPr>
        <w:t xml:space="preserve"> be</w:t>
      </w:r>
      <w:r w:rsidRPr="001F2A5E">
        <w:rPr>
          <w:rFonts w:eastAsia="Times New Roman" w:cs="Times New Roman"/>
          <w:lang w:eastAsia="en-US"/>
        </w:rPr>
        <w:t xml:space="preserve"> </w:t>
      </w:r>
      <w:r>
        <w:rPr>
          <w:rFonts w:eastAsia="Times New Roman" w:cs="Times New Roman"/>
          <w:lang w:eastAsia="en-US"/>
        </w:rPr>
        <w:t>listed on your syllabus.</w:t>
      </w:r>
      <w:r w:rsidR="00DA252F">
        <w:rPr>
          <w:rFonts w:eastAsia="Times New Roman" w:cs="Times New Roman"/>
          <w:lang w:eastAsia="en-US"/>
        </w:rPr>
        <w:t xml:space="preserve"> The course is being re-designed this summer, so syllabus will follow in August.  </w:t>
      </w:r>
      <w:r w:rsidR="00A21A85">
        <w:rPr>
          <w:rFonts w:eastAsia="Times New Roman" w:cs="Times New Roman"/>
          <w:lang w:eastAsia="en-US"/>
        </w:rPr>
        <w:t>The newly</w:t>
      </w:r>
      <w:r w:rsidR="00DA252F">
        <w:rPr>
          <w:rFonts w:eastAsia="Times New Roman" w:cs="Times New Roman"/>
          <w:lang w:eastAsia="en-US"/>
        </w:rPr>
        <w:t xml:space="preserve"> designed course will be divided into 10 Content areas and require thorough knowledge of 250 AP identified art works. * See attached list.  (This versus having vague knowledge of thousands!)  </w:t>
      </w:r>
      <w:r w:rsidR="00A21A85">
        <w:rPr>
          <w:rFonts w:eastAsia="Times New Roman" w:cs="Times New Roman"/>
          <w:lang w:eastAsia="en-US"/>
        </w:rPr>
        <w:t>Go ahead and start looking these images up on line!</w:t>
      </w:r>
    </w:p>
    <w:p w:rsidR="003F5B94" w:rsidRDefault="003F5B94" w:rsidP="001E0940">
      <w:pPr>
        <w:autoSpaceDE w:val="0"/>
        <w:autoSpaceDN w:val="0"/>
        <w:adjustRightInd w:val="0"/>
        <w:spacing w:after="0" w:line="240" w:lineRule="auto"/>
        <w:rPr>
          <w:rFonts w:eastAsia="Times New Roman" w:cs="Times New Roman"/>
          <w:lang w:eastAsia="en-US"/>
        </w:rPr>
      </w:pPr>
    </w:p>
    <w:p w:rsidR="001E0940" w:rsidRPr="00642C22" w:rsidRDefault="001E0940" w:rsidP="001E0940">
      <w:pPr>
        <w:autoSpaceDE w:val="0"/>
        <w:autoSpaceDN w:val="0"/>
        <w:adjustRightInd w:val="0"/>
        <w:spacing w:after="0" w:line="240" w:lineRule="auto"/>
        <w:rPr>
          <w:rFonts w:cs="Times New Roman"/>
          <w:b/>
          <w:sz w:val="36"/>
        </w:rPr>
      </w:pPr>
      <w:r w:rsidRPr="00642C22">
        <w:rPr>
          <w:rFonts w:cs="Times New Roman"/>
          <w:b/>
          <w:sz w:val="36"/>
        </w:rPr>
        <w:t>Course Description:</w:t>
      </w:r>
    </w:p>
    <w:p w:rsidR="00DA252F" w:rsidRDefault="001E0940" w:rsidP="001E0940">
      <w:pPr>
        <w:spacing w:before="240"/>
        <w:rPr>
          <w:rFonts w:cs="Times New Roman"/>
        </w:rPr>
      </w:pPr>
      <w:r w:rsidRPr="00642C22">
        <w:rPr>
          <w:rFonts w:cs="Times New Roman"/>
          <w:b/>
        </w:rPr>
        <w:t xml:space="preserve">      </w:t>
      </w:r>
      <w:r w:rsidRPr="00642C22">
        <w:rPr>
          <w:rFonts w:cs="Times New Roman"/>
          <w:bCs/>
          <w:sz w:val="24"/>
        </w:rPr>
        <w:t>This course is designed as a high-level, challenging course with similar rigor to that found in the collegiate classroom. We</w:t>
      </w:r>
      <w:r w:rsidRPr="00642C22">
        <w:rPr>
          <w:rFonts w:cs="Times New Roman"/>
        </w:rPr>
        <w:t xml:space="preserve"> will operate under college-level assumptions, the first of which is that you are interested enough in this subject to take the course and, therefore, are willing to do the work entailed in learning the material.  </w:t>
      </w:r>
      <w:r w:rsidRPr="00642C22">
        <w:rPr>
          <w:rFonts w:cs="Times New Roman"/>
          <w:bCs/>
          <w:sz w:val="24"/>
        </w:rPr>
        <w:t>Art History is an introductory survey course dealing with the history of art and its evolution from ancient to modern societies.</w:t>
      </w:r>
      <w:r w:rsidRPr="00642C22">
        <w:rPr>
          <w:rFonts w:cs="Times New Roman"/>
        </w:rPr>
        <w:t xml:space="preserve"> AP </w:t>
      </w:r>
      <w:r w:rsidR="00F165DC" w:rsidRPr="00642C22">
        <w:rPr>
          <w:rFonts w:cs="Times New Roman"/>
        </w:rPr>
        <w:t>Art History covers</w:t>
      </w:r>
      <w:r w:rsidRPr="00642C22">
        <w:rPr>
          <w:rFonts w:cs="Times New Roman"/>
        </w:rPr>
        <w:t xml:space="preserve"> approximately 30,000 years of art creation, from the Prehistoric and Neolithic periods to 20</w:t>
      </w:r>
      <w:r w:rsidRPr="00642C22">
        <w:rPr>
          <w:rFonts w:cs="Times New Roman"/>
          <w:vertAlign w:val="superscript"/>
        </w:rPr>
        <w:t>th</w:t>
      </w:r>
      <w:r w:rsidRPr="00642C22">
        <w:rPr>
          <w:rFonts w:cs="Times New Roman"/>
        </w:rPr>
        <w:t xml:space="preserve"> Century, </w:t>
      </w:r>
      <w:r w:rsidRPr="00642C22">
        <w:rPr>
          <w:rFonts w:cs="Times New Roman"/>
        </w:rPr>
        <w:lastRenderedPageBreak/>
        <w:t xml:space="preserve">Postmodern, and current art trends. Though a brief survey of Asian, African, Islamic, and other Eastern Art is studied, the bulk of this year-long class covers mainly Europe and the rest of the Western World. The course studies historical transition of art periods, as well as how culture, religion, government and history reflect the personal and sociological art trends throughout the existence of humans. </w:t>
      </w:r>
    </w:p>
    <w:p w:rsidR="00DA252F" w:rsidRDefault="00DA252F" w:rsidP="001E0940">
      <w:pPr>
        <w:spacing w:before="240"/>
        <w:rPr>
          <w:rFonts w:cs="Times New Roman"/>
          <w:b/>
          <w:sz w:val="36"/>
          <w:szCs w:val="36"/>
        </w:rPr>
      </w:pPr>
      <w:r>
        <w:rPr>
          <w:rFonts w:cs="Times New Roman"/>
          <w:b/>
          <w:sz w:val="36"/>
          <w:szCs w:val="36"/>
        </w:rPr>
        <w:t>Summer Reading:</w:t>
      </w:r>
    </w:p>
    <w:p w:rsidR="00DA252F" w:rsidRPr="00DA252F" w:rsidRDefault="00DA252F" w:rsidP="00DA252F">
      <w:pPr>
        <w:pStyle w:val="ListParagraph"/>
        <w:numPr>
          <w:ilvl w:val="0"/>
          <w:numId w:val="1"/>
        </w:numPr>
        <w:spacing w:before="240"/>
        <w:rPr>
          <w:rFonts w:cs="Times New Roman"/>
          <w:b/>
          <w:sz w:val="36"/>
          <w:szCs w:val="36"/>
        </w:rPr>
      </w:pPr>
      <w:r>
        <w:rPr>
          <w:rFonts w:cs="Times New Roman"/>
        </w:rPr>
        <w:t xml:space="preserve">“Skim” through the </w:t>
      </w:r>
      <w:r w:rsidRPr="00DA252F">
        <w:rPr>
          <w:rFonts w:cs="Times New Roman"/>
          <w:b/>
          <w:u w:val="single"/>
        </w:rPr>
        <w:t xml:space="preserve">Barrons </w:t>
      </w:r>
      <w:r>
        <w:rPr>
          <w:rFonts w:cs="Times New Roman"/>
        </w:rPr>
        <w:t>– cover to cover.</w:t>
      </w:r>
    </w:p>
    <w:p w:rsidR="00DA252F" w:rsidRPr="00A21A85" w:rsidRDefault="00DA252F" w:rsidP="00DA252F">
      <w:pPr>
        <w:pStyle w:val="ListParagraph"/>
        <w:numPr>
          <w:ilvl w:val="0"/>
          <w:numId w:val="1"/>
        </w:numPr>
        <w:spacing w:before="240"/>
        <w:rPr>
          <w:rFonts w:cs="Times New Roman"/>
          <w:b/>
          <w:sz w:val="36"/>
          <w:szCs w:val="36"/>
          <w:u w:val="single"/>
        </w:rPr>
      </w:pPr>
      <w:r>
        <w:rPr>
          <w:rFonts w:cs="Times New Roman"/>
          <w:b/>
          <w:sz w:val="36"/>
          <w:szCs w:val="36"/>
        </w:rPr>
        <w:t xml:space="preserve">Read </w:t>
      </w:r>
      <w:r w:rsidRPr="00DA252F">
        <w:rPr>
          <w:rFonts w:cs="Times New Roman"/>
          <w:b/>
          <w:u w:val="single"/>
        </w:rPr>
        <w:t>The Annotated Mona Lisa</w:t>
      </w:r>
      <w:r>
        <w:rPr>
          <w:rFonts w:cs="Times New Roman"/>
          <w:b/>
          <w:u w:val="single"/>
        </w:rPr>
        <w:t xml:space="preserve"> –</w:t>
      </w:r>
      <w:r>
        <w:rPr>
          <w:rFonts w:cs="Times New Roman"/>
        </w:rPr>
        <w:t>cover to cover</w:t>
      </w:r>
    </w:p>
    <w:p w:rsidR="00A21A85" w:rsidRPr="00DA252F" w:rsidRDefault="00A21A85" w:rsidP="00A21A85">
      <w:pPr>
        <w:pStyle w:val="ListParagraph"/>
        <w:spacing w:before="240"/>
        <w:rPr>
          <w:rFonts w:cs="Times New Roman"/>
          <w:b/>
          <w:sz w:val="36"/>
          <w:szCs w:val="36"/>
          <w:u w:val="single"/>
        </w:rPr>
      </w:pPr>
    </w:p>
    <w:p w:rsidR="00DA252F" w:rsidRPr="00642C22" w:rsidRDefault="00DA252F" w:rsidP="001E0940">
      <w:pPr>
        <w:spacing w:before="240"/>
        <w:rPr>
          <w:rFonts w:cs="Times New Roman"/>
          <w:b/>
        </w:rPr>
      </w:pPr>
    </w:p>
    <w:p w:rsidR="001E0940" w:rsidRDefault="001E0940" w:rsidP="001E0940">
      <w:pPr>
        <w:rPr>
          <w:rFonts w:eastAsia="Times New Roman" w:cs="Times New Roman"/>
          <w:lang w:eastAsia="en-US"/>
        </w:rPr>
      </w:pPr>
    </w:p>
    <w:p w:rsidR="001E0940" w:rsidRDefault="001E0940"/>
    <w:sectPr w:rsidR="001E09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08B" w:rsidRDefault="0069108B" w:rsidP="00DA252F">
      <w:pPr>
        <w:spacing w:after="0" w:line="240" w:lineRule="auto"/>
      </w:pPr>
      <w:r>
        <w:separator/>
      </w:r>
    </w:p>
  </w:endnote>
  <w:endnote w:type="continuationSeparator" w:id="0">
    <w:p w:rsidR="0069108B" w:rsidRDefault="0069108B" w:rsidP="00DA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08B" w:rsidRDefault="0069108B" w:rsidP="00DA252F">
      <w:pPr>
        <w:spacing w:after="0" w:line="240" w:lineRule="auto"/>
      </w:pPr>
      <w:r>
        <w:separator/>
      </w:r>
    </w:p>
  </w:footnote>
  <w:footnote w:type="continuationSeparator" w:id="0">
    <w:p w:rsidR="0069108B" w:rsidRDefault="0069108B" w:rsidP="00DA2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71CFF"/>
    <w:multiLevelType w:val="hybridMultilevel"/>
    <w:tmpl w:val="1CCC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40"/>
    <w:rsid w:val="00174155"/>
    <w:rsid w:val="001E0940"/>
    <w:rsid w:val="00225255"/>
    <w:rsid w:val="00396285"/>
    <w:rsid w:val="003F5B94"/>
    <w:rsid w:val="00531633"/>
    <w:rsid w:val="005C289F"/>
    <w:rsid w:val="0069108B"/>
    <w:rsid w:val="006D7C72"/>
    <w:rsid w:val="006E059F"/>
    <w:rsid w:val="00703D87"/>
    <w:rsid w:val="009A4065"/>
    <w:rsid w:val="00A21A85"/>
    <w:rsid w:val="00BD3F26"/>
    <w:rsid w:val="00C51E76"/>
    <w:rsid w:val="00CB64B8"/>
    <w:rsid w:val="00DA252F"/>
    <w:rsid w:val="00E921E6"/>
    <w:rsid w:val="00F1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ECC28-B005-4E44-BD97-E6021C59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94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940"/>
    <w:rPr>
      <w:color w:val="0000FF" w:themeColor="hyperlink"/>
      <w:u w:val="single"/>
    </w:rPr>
  </w:style>
  <w:style w:type="paragraph" w:styleId="ListParagraph">
    <w:name w:val="List Paragraph"/>
    <w:basedOn w:val="Normal"/>
    <w:uiPriority w:val="34"/>
    <w:qFormat/>
    <w:rsid w:val="00DA252F"/>
    <w:pPr>
      <w:ind w:left="720"/>
      <w:contextualSpacing/>
    </w:pPr>
  </w:style>
  <w:style w:type="paragraph" w:styleId="Header">
    <w:name w:val="header"/>
    <w:basedOn w:val="Normal"/>
    <w:link w:val="HeaderChar"/>
    <w:uiPriority w:val="99"/>
    <w:unhideWhenUsed/>
    <w:rsid w:val="00DA2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52F"/>
    <w:rPr>
      <w:rFonts w:eastAsiaTheme="minorEastAsia"/>
      <w:lang w:eastAsia="zh-CN"/>
    </w:rPr>
  </w:style>
  <w:style w:type="paragraph" w:styleId="Footer">
    <w:name w:val="footer"/>
    <w:basedOn w:val="Normal"/>
    <w:link w:val="FooterChar"/>
    <w:uiPriority w:val="99"/>
    <w:unhideWhenUsed/>
    <w:rsid w:val="00DA2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52F"/>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cky.johnson@dm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Kinney, Kimberly</cp:lastModifiedBy>
  <cp:revision>2</cp:revision>
  <dcterms:created xsi:type="dcterms:W3CDTF">2016-12-15T19:22:00Z</dcterms:created>
  <dcterms:modified xsi:type="dcterms:W3CDTF">2016-12-15T19:22:00Z</dcterms:modified>
</cp:coreProperties>
</file>